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0" w:firstLine="0"/>
        <w:rPr>
          <w:rFonts w:ascii="Calibri" w:cs="Calibri" w:eastAsia="Calibri" w:hAnsi="Calibri"/>
          <w:color w:val="073763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180975</wp:posOffset>
            </wp:positionH>
            <wp:positionV relativeFrom="paragraph">
              <wp:posOffset>114300</wp:posOffset>
            </wp:positionV>
            <wp:extent cx="890588" cy="890588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0588" cy="890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76" w:lineRule="auto"/>
        <w:ind w:left="2160" w:firstLine="0"/>
        <w:rPr>
          <w:rFonts w:ascii="Lobster" w:cs="Lobster" w:eastAsia="Lobster" w:hAnsi="Lobster"/>
          <w:color w:val="073763"/>
          <w:sz w:val="28"/>
          <w:szCs w:val="28"/>
        </w:rPr>
      </w:pPr>
      <w:r w:rsidDel="00000000" w:rsidR="00000000" w:rsidRPr="00000000">
        <w:rPr>
          <w:rFonts w:ascii="Lobster" w:cs="Lobster" w:eastAsia="Lobster" w:hAnsi="Lobster"/>
          <w:color w:val="073763"/>
          <w:sz w:val="28"/>
          <w:szCs w:val="28"/>
          <w:rtl w:val="0"/>
        </w:rPr>
        <w:t xml:space="preserve">Holy Disciples Catholic School 2026-2027 Annual Auction Gala </w:t>
      </w:r>
    </w:p>
    <w:p w:rsidR="00000000" w:rsidDel="00000000" w:rsidP="00000000" w:rsidRDefault="00000000" w:rsidRPr="00000000" w14:paraId="00000003">
      <w:pPr>
        <w:spacing w:line="276" w:lineRule="auto"/>
        <w:ind w:left="2160" w:firstLine="0"/>
        <w:rPr>
          <w:rFonts w:ascii="Lobster" w:cs="Lobster" w:eastAsia="Lobster" w:hAnsi="Lobster"/>
          <w:color w:val="073763"/>
          <w:sz w:val="28"/>
          <w:szCs w:val="28"/>
        </w:rPr>
      </w:pPr>
      <w:r w:rsidDel="00000000" w:rsidR="00000000" w:rsidRPr="00000000">
        <w:rPr>
          <w:rFonts w:ascii="Lobster" w:cs="Lobster" w:eastAsia="Lobster" w:hAnsi="Lobster"/>
          <w:color w:val="073763"/>
          <w:sz w:val="28"/>
          <w:szCs w:val="28"/>
          <w:rtl w:val="0"/>
        </w:rPr>
        <w:t xml:space="preserve">Sponsorship &amp; Advertising Response Form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  <w:sz w:val="24"/>
          <w:szCs w:val="24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The annual auction gala to benefit Holy Disciples School will be held on Saturday, April 3, 2027, at the Grand Oak Villa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. This event raises essential funds to fulfill our mission to maintain a vibrant Catholic school focused on academic excellence, leadership, and daily opportunities for students to work towards solutions to solve real-world problems and serve others in need. 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This year’s goal of $35,000 </w:t>
      </w: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will be used to purchase materials and equipment for academic programs, upgrade classroom technology to deliver instruction to students, and offer other innovative programs which will provide students with hands-on opportunities to imagine, design and build. Your help will ensure our school campuses continue to be safe and inviting places to learn.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Merriweather" w:cs="Merriweather" w:eastAsia="Merriweather" w:hAnsi="Merriweather"/>
          <w:sz w:val="18"/>
          <w:szCs w:val="18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0" w:firstLine="0"/>
        <w:rPr>
          <w:rFonts w:ascii="Merriweather" w:cs="Merriweather" w:eastAsia="Merriweather" w:hAnsi="Merriweather"/>
          <w:b w:val="1"/>
          <w:bCs w:val="1"/>
          <w:highlight w:val="white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highlight w:val="white"/>
          <w:u w:val="single"/>
          <w:rtl w:val="0"/>
        </w:rPr>
        <w:t xml:space="preserve">Event Sponsors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In addition to providing you a tax deduction (Tax ID # 06-0653124) to the full extent allowable by law, your name and/or company name will be prominently recognized in the school community, at the event and highlighted in the special sponsor and advertising sections of the auction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Please select your sponsorship level (sponsor packages are detailed in the attached)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76" w:lineRule="auto"/>
        <w:ind w:left="72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Heads/Tails Game Sponsor- $10,000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line="276" w:lineRule="auto"/>
        <w:ind w:left="72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Presenting Sponsor- $2,500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76" w:lineRule="auto"/>
        <w:ind w:left="72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Platinum Sponsor- $2,000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276" w:lineRule="auto"/>
        <w:ind w:left="72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Gold Sponsor- $1,000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76" w:lineRule="auto"/>
        <w:ind w:left="72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Silver Sponsor- $500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  <w:rtl w:val="0"/>
        </w:rPr>
        <w:t xml:space="preserve">My sponsor ad artwork is: 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shd w:fill="cccccc" w:val="clear"/>
        </w:rPr>
      </w:pPr>
      <w:r w:rsidDel="00000000" w:rsidR="00000000" w:rsidRPr="00000000">
        <w:rPr>
          <w:rFonts w:ascii="Nova Mono" w:cs="Nova Mono" w:eastAsia="Nova Mono" w:hAnsi="Nova Mono"/>
          <w:b w:val="1"/>
          <w:bCs w:val="1"/>
          <w:sz w:val="20"/>
          <w:szCs w:val="20"/>
          <w:shd w:fill="cccccc" w:val="clear"/>
          <w:rtl w:val="0"/>
        </w:rPr>
        <w:t xml:space="preserve">⬜ Enclosed ⬜ Use last year’s ⬜ Will be emailed ⬜ No ad necessary ⬜ Contact me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Merriweather" w:cs="Merriweather" w:eastAsia="Merriweather" w:hAnsi="Merriweather"/>
          <w:sz w:val="20"/>
          <w:szCs w:val="20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0" w:firstLine="0"/>
        <w:jc w:val="left"/>
        <w:rPr>
          <w:rFonts w:ascii="Merriweather" w:cs="Merriweather" w:eastAsia="Merriweather" w:hAnsi="Merriweather"/>
          <w:b w:val="1"/>
          <w:bCs w:val="1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Event Advertisers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20"/>
          <w:szCs w:val="20"/>
          <w:rtl w:val="0"/>
        </w:rPr>
        <w:t xml:space="preserve">Your name and/or company name will be featured in the advertising sections of the auction program. This is also a great way to acknowledge a student.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Merriweather" w:cs="Merriweather" w:eastAsia="Merriweather" w:hAnsi="Merriweather"/>
          <w:sz w:val="20"/>
          <w:szCs w:val="20"/>
          <w:shd w:fill="cccccc" w:val="clear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Please select your advertisement size: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Full Page Black and White Ad-  $300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Half Page Black and White Ad- $200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Quarter Page Black and White Ad- $200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720" w:hanging="360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Student Spotlight- $175</w:t>
      </w:r>
    </w:p>
    <w:p w:rsidR="00000000" w:rsidDel="00000000" w:rsidP="00000000" w:rsidRDefault="00000000" w:rsidRPr="00000000" w14:paraId="00000020">
      <w:pPr>
        <w:spacing w:line="276" w:lineRule="auto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  <w:rtl w:val="0"/>
        </w:rPr>
        <w:t xml:space="preserve">My advertising ad artwork is: 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Nova Mono" w:cs="Nova Mono" w:eastAsia="Nova Mono" w:hAnsi="Nova Mono"/>
          <w:b w:val="1"/>
          <w:bCs w:val="1"/>
          <w:sz w:val="20"/>
          <w:szCs w:val="20"/>
          <w:shd w:fill="cccccc" w:val="clear"/>
          <w:rtl w:val="0"/>
        </w:rPr>
        <w:t xml:space="preserve">⬜ Enclosed ⬜ Use last year’s ⬜ Will be emailed ⬜ No ad necessary ⬜ Contact 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left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Merriweather" w:cs="Merriweather" w:eastAsia="Merriweather" w:hAnsi="Merriweather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Merriweather" w:cs="Merriweather" w:eastAsia="Merriweather" w:hAnsi="Merriweather"/>
          <w:b w:val="1"/>
          <w:bCs w:val="1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Your Information</w:t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Name(s):___________________________ Company Name: ____________________________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Mailing Address: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Preferred Phone: ____________________________ Email:___________________________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School Family Name for Fundraising Credit: __________________________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76" w:lineRule="auto"/>
        <w:ind w:left="720" w:hanging="360"/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highlight w:val="yellow"/>
          <w:rtl w:val="0"/>
        </w:rPr>
        <w:t xml:space="preserve">School families earn 25% fundraising credit if they purchase an advertisement for their business.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76" w:lineRule="auto"/>
        <w:ind w:left="720" w:hanging="360"/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highlight w:val="yellow"/>
          <w:rtl w:val="0"/>
        </w:rPr>
        <w:t xml:space="preserve">School families earn 25% fundraising credit if they get an advertisement from an employer, family or friends’ business.</w:t>
      </w:r>
    </w:p>
    <w:p w:rsidR="00000000" w:rsidDel="00000000" w:rsidP="00000000" w:rsidRDefault="00000000" w:rsidRPr="00000000" w14:paraId="00000031">
      <w:pPr>
        <w:spacing w:line="276" w:lineRule="auto"/>
        <w:jc w:val="left"/>
        <w:rPr>
          <w:rFonts w:ascii="Merriweather" w:cs="Merriweather" w:eastAsia="Merriweather" w:hAnsi="Merriweather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highlight w:val="yellow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rFonts w:ascii="Merriweather" w:cs="Merriweather" w:eastAsia="Merriweather" w:hAnsi="Merriweather"/>
          <w:b w:val="1"/>
          <w:bCs w:val="1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Please make checks payable to: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Merriweather" w:cs="Merriweather" w:eastAsia="Merriweather" w:hAnsi="Merriweather"/>
          <w:b w:val="1"/>
          <w:bCs w:val="1"/>
          <w:i w:val="1"/>
          <w:i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1"/>
          <w:iCs w:val="1"/>
          <w:rtl w:val="0"/>
        </w:rPr>
        <w:t xml:space="preserve">Holy Disciples Catholic School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My payment is: 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Nova Mono" w:cs="Nova Mono" w:eastAsia="Nova Mono" w:hAnsi="Nova Mono"/>
          <w:b w:val="1"/>
          <w:bCs w:val="1"/>
          <w:rtl w:val="0"/>
        </w:rPr>
        <w:t xml:space="preserve">⬜ Enclosed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     </w:t>
      </w:r>
    </w:p>
    <w:p w:rsidR="00000000" w:rsidDel="00000000" w:rsidP="00000000" w:rsidRDefault="00000000" w:rsidRPr="00000000" w14:paraId="00000039">
      <w:pPr>
        <w:spacing w:line="276" w:lineRule="auto"/>
        <w:rPr>
          <w:rFonts w:ascii="Merriweather" w:cs="Merriweather" w:eastAsia="Merriweather" w:hAnsi="Merriweather"/>
          <w:b w:val="1"/>
          <w:bCs w:val="1"/>
          <w:color w:val="0000ff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Please email ad to: </w:t>
      </w:r>
      <w:hyperlink r:id="rId7">
        <w:r w:rsidDel="00000000" w:rsidR="00000000" w:rsidRPr="00000000">
          <w:rPr>
            <w:rFonts w:ascii="Merriweather" w:cs="Merriweather" w:eastAsia="Merriweather" w:hAnsi="Merriweather"/>
            <w:b w:val="1"/>
            <w:bCs w:val="1"/>
            <w:color w:val="1155cc"/>
            <w:u w:val="single"/>
            <w:rtl w:val="0"/>
          </w:rPr>
          <w:t xml:space="preserve">holydisciplesauction@gmail.com</w:t>
        </w:r>
      </w:hyperlink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0000ff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Mail to: Holy Disciples Catholic School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Attn: Auction Sponsorship Committee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760 Main St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Merriweather" w:cs="Merriweather" w:eastAsia="Merriweather" w:hAnsi="Merriweather"/>
          <w:b w:val="1"/>
          <w:bCs w:val="1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Watertown, CT 06795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i w:val="1"/>
          <w:iCs w:val="1"/>
          <w:color w:val="0000ff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rtl w:val="0"/>
        </w:rPr>
        <w:t xml:space="preserve">Questions? Please contact: Mrs. Stephanie Devino, Auction Chair at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i w:val="1"/>
          <w:iCs w:val="1"/>
          <w:color w:val="0000ff"/>
          <w:sz w:val="20"/>
          <w:szCs w:val="20"/>
          <w:rtl w:val="0"/>
        </w:rPr>
        <w:t xml:space="preserve">holydisciplesauction@gmail.com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Merriweather" w:cs="Merriweather" w:eastAsia="Merriweather" w:hAnsi="Merriweather"/>
          <w:b w:val="1"/>
          <w:bCs w:val="1"/>
          <w:shd w:fill="cc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  <w:rtl w:val="0"/>
        </w:rPr>
        <w:t xml:space="preserve">Thank you for becoming a sponsor or placing an ad. Please don’t forget to email your ad. </w:t>
      </w:r>
    </w:p>
    <w:p w:rsidR="00000000" w:rsidDel="00000000" w:rsidP="00000000" w:rsidRDefault="00000000" w:rsidRPr="00000000" w14:paraId="00000043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  <w:rtl w:val="0"/>
        </w:rPr>
        <w:t xml:space="preserve">We also welcome your attendance at the event. Tickets will go on sale in the coming school year.</w:t>
      </w:r>
    </w:p>
    <w:p w:rsidR="00000000" w:rsidDel="00000000" w:rsidP="00000000" w:rsidRDefault="00000000" w:rsidRPr="00000000" w14:paraId="00000045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center"/>
        <w:rPr>
          <w:rFonts w:ascii="Merriweather" w:cs="Merriweather" w:eastAsia="Merriweather" w:hAnsi="Merriweather"/>
          <w:b w:val="1"/>
          <w:bCs w:val="1"/>
          <w:color w:val="1155cc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sz w:val="20"/>
          <w:szCs w:val="20"/>
          <w:rtl w:val="0"/>
        </w:rPr>
        <w:t xml:space="preserve">Tickets are available through the school office by calling 860-274-9208 or 860-945-0621, or by emailing the auction committee at </w:t>
      </w:r>
      <w:hyperlink r:id="rId8">
        <w:r w:rsidDel="00000000" w:rsidR="00000000" w:rsidRPr="00000000">
          <w:rPr>
            <w:rFonts w:ascii="Merriweather" w:cs="Merriweather" w:eastAsia="Merriweather" w:hAnsi="Merriweather"/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holydisciplesauction@gmail.com</w:t>
        </w:r>
      </w:hyperlink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155cc"/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line="276" w:lineRule="auto"/>
        <w:rPr>
          <w:rFonts w:ascii="Merriweather" w:cs="Merriweather" w:eastAsia="Merriweather" w:hAnsi="Merriweather"/>
          <w:b w:val="1"/>
          <w:bCs w:val="1"/>
          <w:color w:val="1155c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jc w:val="left"/>
        <w:rPr>
          <w:rFonts w:ascii="Merriweather" w:cs="Merriweather" w:eastAsia="Merriweather" w:hAnsi="Merriweather"/>
          <w:b w:val="1"/>
          <w:bCs w:val="1"/>
          <w:color w:val="1155c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jc w:val="lef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Visit our auction website @ </w:t>
      </w:r>
      <w:hyperlink r:id="rId9">
        <w:r w:rsidDel="00000000" w:rsidR="00000000" w:rsidRPr="00000000">
          <w:rPr>
            <w:rFonts w:ascii="Merriweather" w:cs="Merriweather" w:eastAsia="Merriweather" w:hAnsi="Merriweather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https://givegrove.com/hdcsauction</w:t>
        </w:r>
      </w:hyperlink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  for more information or to donate now! 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obster">
    <w:embedRegular w:fontKey="{00000000-0000-0000-0000-000000000000}" r:id="rId1" w:subsetted="0"/>
  </w:font>
  <w:font w:name="Merriweather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Nova Mono">
    <w:embedRegular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.givegrove.com/hdcsauction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holydisciplesauction@gmail.com" TargetMode="External"/><Relationship Id="rId8" Type="http://schemas.openxmlformats.org/officeDocument/2006/relationships/hyperlink" Target="mailto:holydisciplesauction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bster-regular.ttf"/><Relationship Id="rId2" Type="http://schemas.openxmlformats.org/officeDocument/2006/relationships/font" Target="fonts/Merriweather-regular.ttf"/><Relationship Id="rId3" Type="http://schemas.openxmlformats.org/officeDocument/2006/relationships/font" Target="fonts/Merriweather-bold.ttf"/><Relationship Id="rId4" Type="http://schemas.openxmlformats.org/officeDocument/2006/relationships/font" Target="fonts/Merriweather-italic.ttf"/><Relationship Id="rId5" Type="http://schemas.openxmlformats.org/officeDocument/2006/relationships/font" Target="fonts/Merriweather-boldItalic.ttf"/><Relationship Id="rId6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